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shd w:val="clear" w:color="auto" w:fill="E6E6E6"/>
        <w:tblLook w:val="01E0" w:firstRow="1" w:lastRow="1" w:firstColumn="1" w:lastColumn="1" w:noHBand="0" w:noVBand="0"/>
      </w:tblPr>
      <w:tblGrid>
        <w:gridCol w:w="15090"/>
      </w:tblGrid>
      <w:tr w:rsidR="00A26DC9" w:rsidRPr="005E599C" w14:paraId="260043E8" w14:textId="77777777" w:rsidTr="005E599C">
        <w:tc>
          <w:tcPr>
            <w:tcW w:w="15300" w:type="dxa"/>
            <w:shd w:val="clear" w:color="auto" w:fill="E6E6E6"/>
          </w:tcPr>
          <w:p w14:paraId="3D9F5EAF" w14:textId="77777777" w:rsidR="00A26DC9" w:rsidRPr="005E599C" w:rsidRDefault="00A06860" w:rsidP="005E599C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E599C">
              <w:rPr>
                <w:rFonts w:ascii="Tahoma" w:hAnsi="Tahoma" w:cs="Tahoma"/>
                <w:b/>
                <w:sz w:val="22"/>
                <w:szCs w:val="22"/>
              </w:rPr>
              <w:t>Elenco opere prodotte per la radiotelevisione</w:t>
            </w:r>
          </w:p>
        </w:tc>
      </w:tr>
    </w:tbl>
    <w:p w14:paraId="7339D712" w14:textId="77777777" w:rsidR="00784A84" w:rsidRPr="00E131DB" w:rsidRDefault="00784A84">
      <w:pPr>
        <w:rPr>
          <w:rFonts w:ascii="Tahoma" w:hAnsi="Tahoma" w:cs="Tahoma"/>
          <w:sz w:val="14"/>
          <w:szCs w:val="14"/>
        </w:rPr>
      </w:pPr>
    </w:p>
    <w:tbl>
      <w:tblPr>
        <w:tblW w:w="15306" w:type="dxa"/>
        <w:tblInd w:w="-72" w:type="dxa"/>
        <w:tblLook w:val="01E0" w:firstRow="1" w:lastRow="1" w:firstColumn="1" w:lastColumn="1" w:noHBand="0" w:noVBand="0"/>
      </w:tblPr>
      <w:tblGrid>
        <w:gridCol w:w="3504"/>
        <w:gridCol w:w="1289"/>
        <w:gridCol w:w="309"/>
        <w:gridCol w:w="309"/>
        <w:gridCol w:w="100"/>
        <w:gridCol w:w="214"/>
        <w:gridCol w:w="253"/>
        <w:gridCol w:w="252"/>
        <w:gridCol w:w="704"/>
        <w:gridCol w:w="412"/>
        <w:gridCol w:w="642"/>
        <w:gridCol w:w="368"/>
        <w:gridCol w:w="109"/>
        <w:gridCol w:w="1726"/>
        <w:gridCol w:w="252"/>
        <w:gridCol w:w="252"/>
        <w:gridCol w:w="252"/>
        <w:gridCol w:w="1222"/>
        <w:gridCol w:w="3131"/>
        <w:gridCol w:w="6"/>
      </w:tblGrid>
      <w:tr w:rsidR="00FD089B" w:rsidRPr="005E599C" w14:paraId="5FD3F84F" w14:textId="77777777" w:rsidTr="005E599C">
        <w:trPr>
          <w:gridAfter w:val="1"/>
          <w:wAfter w:w="6" w:type="dxa"/>
        </w:trPr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491" w:type="dxa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91"/>
            </w:tblGrid>
            <w:tr w:rsidR="00FD089B" w:rsidRPr="005E599C" w14:paraId="59230722" w14:textId="77777777" w:rsidTr="005E599C">
              <w:tc>
                <w:tcPr>
                  <w:tcW w:w="4491" w:type="dxa"/>
                  <w:shd w:val="clear" w:color="auto" w:fill="auto"/>
                </w:tcPr>
                <w:p w14:paraId="0CFCCBCC" w14:textId="77777777" w:rsidR="00FD089B" w:rsidRPr="005E599C" w:rsidRDefault="002464BA" w:rsidP="008A2098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5E599C">
                    <w:rPr>
                      <w:rFonts w:ascii="Tahoma" w:hAnsi="Tahoma" w:cs="Tahoma"/>
                      <w:sz w:val="16"/>
                      <w:szCs w:val="16"/>
                    </w:rPr>
                    <w:fldChar w:fldCharType="begin">
                      <w:ffData>
                        <w:name w:val="Testo1"/>
                        <w:enabled/>
                        <w:calcOnExit w:val="0"/>
                        <w:textInput/>
                      </w:ffData>
                    </w:fldChar>
                  </w:r>
                  <w:bookmarkStart w:id="0" w:name="Testo1"/>
                  <w:r w:rsidRPr="005E599C">
                    <w:rPr>
                      <w:rFonts w:ascii="Tahoma" w:hAnsi="Tahoma" w:cs="Tahoma"/>
                      <w:sz w:val="16"/>
                      <w:szCs w:val="16"/>
                    </w:rPr>
                    <w:instrText xml:space="preserve"> FORMTEXT </w:instrText>
                  </w:r>
                  <w:r w:rsidR="005A4765" w:rsidRPr="005E599C">
                    <w:rPr>
                      <w:rFonts w:ascii="Tahoma" w:hAnsi="Tahoma" w:cs="Tahoma"/>
                      <w:sz w:val="16"/>
                      <w:szCs w:val="16"/>
                    </w:rPr>
                  </w:r>
                  <w:r w:rsidRPr="005E599C">
                    <w:rPr>
                      <w:rFonts w:ascii="Tahoma" w:hAnsi="Tahoma" w:cs="Tahoma"/>
                      <w:sz w:val="16"/>
                      <w:szCs w:val="16"/>
                    </w:rPr>
                    <w:fldChar w:fldCharType="separate"/>
                  </w:r>
                  <w:r w:rsidRPr="005E599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599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599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599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599C">
                    <w:rPr>
                      <w:rFonts w:ascii="Tahoma" w:hAnsi="Tahoma" w:cs="Tahoma"/>
                      <w:noProof/>
                      <w:sz w:val="16"/>
                      <w:szCs w:val="16"/>
                    </w:rPr>
                    <w:t> </w:t>
                  </w:r>
                  <w:r w:rsidRPr="005E599C">
                    <w:rPr>
                      <w:rFonts w:ascii="Tahoma" w:hAnsi="Tahoma" w:cs="Tahoma"/>
                      <w:sz w:val="16"/>
                      <w:szCs w:val="16"/>
                    </w:rPr>
                    <w:fldChar w:fldCharType="end"/>
                  </w:r>
                  <w:bookmarkEnd w:id="0"/>
                </w:p>
              </w:tc>
            </w:tr>
          </w:tbl>
          <w:p w14:paraId="2FD57BC5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shd w:val="clear" w:color="auto" w:fill="auto"/>
          </w:tcPr>
          <w:p w14:paraId="2BF9F4EE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4" w:type="dxa"/>
            <w:shd w:val="clear" w:color="auto" w:fill="auto"/>
          </w:tcPr>
          <w:p w14:paraId="2F36296D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4" w:type="dxa"/>
            <w:gridSpan w:val="2"/>
            <w:shd w:val="clear" w:color="auto" w:fill="auto"/>
          </w:tcPr>
          <w:p w14:paraId="4BE001B4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auto"/>
          </w:tcPr>
          <w:p w14:paraId="6BAE3EB0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  <w:shd w:val="clear" w:color="auto" w:fill="auto"/>
          </w:tcPr>
          <w:p w14:paraId="16A7E026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bookmarkStart w:id="1" w:name="Testo2"/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CF2C" w14:textId="77777777" w:rsidR="00FD089B" w:rsidRPr="005E599C" w:rsidRDefault="002464BA">
            <w:pPr>
              <w:rPr>
                <w:rFonts w:ascii="Tahoma" w:hAnsi="Tahoma" w:cs="Tahoma"/>
                <w:sz w:val="18"/>
                <w:szCs w:val="18"/>
              </w:rPr>
            </w:pPr>
            <w:r w:rsidRPr="005E599C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Testo2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Pr="005E599C">
              <w:rPr>
                <w:rFonts w:ascii="Tahoma" w:hAnsi="Tahoma" w:cs="Tahoma"/>
                <w:sz w:val="18"/>
                <w:szCs w:val="18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8"/>
                <w:szCs w:val="18"/>
              </w:rPr>
            </w:r>
            <w:r w:rsidRPr="005E599C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5E599C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5E599C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5E599C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5E599C">
              <w:rPr>
                <w:rFonts w:ascii="Tahoma" w:hAnsi="Tahoma" w:cs="Tahoma"/>
                <w:noProof/>
                <w:sz w:val="18"/>
                <w:szCs w:val="18"/>
              </w:rPr>
              <w:t> </w:t>
            </w:r>
            <w:r w:rsidRPr="005E599C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076E9BC3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395A33F9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5488B0C5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27" w:type="dxa"/>
            <w:gridSpan w:val="2"/>
            <w:shd w:val="clear" w:color="auto" w:fill="auto"/>
          </w:tcPr>
          <w:p w14:paraId="1AF26330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D089B" w:rsidRPr="005E599C" w14:paraId="1E433575" w14:textId="77777777" w:rsidTr="005E599C">
        <w:trPr>
          <w:gridAfter w:val="1"/>
          <w:wAfter w:w="6" w:type="dxa"/>
        </w:trPr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E0AA" w14:textId="77777777" w:rsidR="00FD089B" w:rsidRPr="005E599C" w:rsidRDefault="00FD089B" w:rsidP="00082C8F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t xml:space="preserve">  Operatore di comunicazione richiedente</w:t>
            </w:r>
            <w:r w:rsidR="00BE77A5" w:rsidRPr="005E599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BE77A5" w:rsidRPr="005E599C">
              <w:rPr>
                <w:rFonts w:ascii="Tahoma" w:hAnsi="Tahoma" w:cs="Tahoma"/>
                <w:b/>
                <w:sz w:val="12"/>
                <w:szCs w:val="16"/>
              </w:rPr>
              <w:t>(1)</w:t>
            </w:r>
          </w:p>
        </w:tc>
        <w:tc>
          <w:tcPr>
            <w:tcW w:w="314" w:type="dxa"/>
            <w:tcBorders>
              <w:left w:val="single" w:sz="4" w:space="0" w:color="auto"/>
            </w:tcBorders>
            <w:shd w:val="clear" w:color="auto" w:fill="auto"/>
          </w:tcPr>
          <w:p w14:paraId="645CBE29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4" w:type="dxa"/>
            <w:shd w:val="clear" w:color="auto" w:fill="auto"/>
          </w:tcPr>
          <w:p w14:paraId="54F81405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4" w:type="dxa"/>
            <w:gridSpan w:val="2"/>
            <w:shd w:val="clear" w:color="auto" w:fill="auto"/>
          </w:tcPr>
          <w:p w14:paraId="4C24D796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shd w:val="clear" w:color="auto" w:fill="auto"/>
          </w:tcPr>
          <w:p w14:paraId="3C6F722E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" w:type="dxa"/>
            <w:tcBorders>
              <w:right w:val="single" w:sz="4" w:space="0" w:color="auto"/>
            </w:tcBorders>
            <w:shd w:val="clear" w:color="auto" w:fill="auto"/>
          </w:tcPr>
          <w:p w14:paraId="1A7C1CA4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6F76" w14:textId="77777777" w:rsidR="00FD089B" w:rsidRPr="005E599C" w:rsidRDefault="007C50B9">
            <w:pPr>
              <w:rPr>
                <w:rFonts w:ascii="Tahoma" w:hAnsi="Tahoma" w:cs="Tahoma"/>
                <w:sz w:val="22"/>
                <w:szCs w:val="22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t>Codice fiscale</w:t>
            </w:r>
            <w:r w:rsidR="00AC5FBF" w:rsidRPr="005E599C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C5FBF" w:rsidRPr="005E599C">
              <w:rPr>
                <w:rFonts w:ascii="Tahoma" w:hAnsi="Tahoma" w:cs="Tahoma"/>
                <w:b/>
                <w:sz w:val="12"/>
                <w:szCs w:val="16"/>
              </w:rPr>
              <w:t>(2)</w:t>
            </w: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4FB7B7F7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56195E1D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2" w:type="dxa"/>
            <w:shd w:val="clear" w:color="auto" w:fill="auto"/>
          </w:tcPr>
          <w:p w14:paraId="263C6125" w14:textId="77777777" w:rsidR="00FD089B" w:rsidRPr="005E599C" w:rsidRDefault="00FD089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527" w:type="dxa"/>
            <w:gridSpan w:val="2"/>
            <w:shd w:val="clear" w:color="auto" w:fill="auto"/>
          </w:tcPr>
          <w:p w14:paraId="75677D6A" w14:textId="77777777" w:rsidR="00FD089B" w:rsidRPr="005E599C" w:rsidRDefault="00FD089B" w:rsidP="0008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C50B9" w:rsidRPr="005E599C" w14:paraId="7BCC6F7B" w14:textId="77777777" w:rsidTr="005E599C">
        <w:tc>
          <w:tcPr>
            <w:tcW w:w="3228" w:type="dxa"/>
            <w:shd w:val="clear" w:color="auto" w:fill="auto"/>
          </w:tcPr>
          <w:p w14:paraId="13669D5A" w14:textId="77777777" w:rsidR="007C50B9" w:rsidRPr="005E599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92" w:type="dxa"/>
            <w:gridSpan w:val="4"/>
            <w:shd w:val="clear" w:color="auto" w:fill="auto"/>
          </w:tcPr>
          <w:p w14:paraId="62AF42FC" w14:textId="77777777" w:rsidR="007C50B9" w:rsidRPr="005E599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61" w:type="dxa"/>
            <w:gridSpan w:val="5"/>
            <w:shd w:val="clear" w:color="auto" w:fill="auto"/>
          </w:tcPr>
          <w:p w14:paraId="78A9ADB6" w14:textId="77777777" w:rsidR="007C50B9" w:rsidRPr="005E599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46" w:type="dxa"/>
            <w:shd w:val="clear" w:color="auto" w:fill="auto"/>
          </w:tcPr>
          <w:p w14:paraId="207A1C1A" w14:textId="77777777" w:rsidR="007C50B9" w:rsidRPr="005E599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tcBorders>
              <w:left w:val="nil"/>
            </w:tcBorders>
            <w:shd w:val="clear" w:color="auto" w:fill="auto"/>
          </w:tcPr>
          <w:p w14:paraId="0794C407" w14:textId="77777777" w:rsidR="007C50B9" w:rsidRPr="005E599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6" w:type="dxa"/>
            <w:gridSpan w:val="7"/>
            <w:shd w:val="clear" w:color="auto" w:fill="auto"/>
          </w:tcPr>
          <w:p w14:paraId="7130E4F5" w14:textId="77777777" w:rsidR="007C50B9" w:rsidRPr="005E599C" w:rsidRDefault="007C50B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860" w:rsidRPr="005E599C" w14:paraId="70C661BF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583"/>
        </w:trPr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CDDB1D9" w14:textId="77777777" w:rsidR="00A06860" w:rsidRPr="005E599C" w:rsidRDefault="00A06860" w:rsidP="005E599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599C">
              <w:rPr>
                <w:rFonts w:ascii="Tahoma" w:hAnsi="Tahoma" w:cs="Tahoma"/>
                <w:b/>
                <w:sz w:val="16"/>
                <w:szCs w:val="16"/>
              </w:rPr>
              <w:t>Titolo dell’ opera prodotta nell’esercizio solare precedente</w:t>
            </w:r>
            <w:r w:rsidR="00AC5FBF" w:rsidRPr="005E599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C5FBF" w:rsidRPr="005E599C">
              <w:rPr>
                <w:rFonts w:ascii="Tahoma" w:hAnsi="Tahoma" w:cs="Tahoma"/>
                <w:b/>
                <w:sz w:val="12"/>
                <w:szCs w:val="16"/>
              </w:rPr>
              <w:t>(3)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0FFCCEE4" w14:textId="77777777" w:rsidR="00A06860" w:rsidRPr="005E599C" w:rsidRDefault="00A06860" w:rsidP="005E599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599C">
              <w:rPr>
                <w:rFonts w:ascii="Tahoma" w:hAnsi="Tahoma" w:cs="Tahoma"/>
                <w:b/>
                <w:sz w:val="16"/>
                <w:szCs w:val="16"/>
              </w:rPr>
              <w:t>Programmi radiofonici</w:t>
            </w:r>
            <w:r w:rsidR="00AC5FBF" w:rsidRPr="005E599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C5FBF" w:rsidRPr="005E599C">
              <w:rPr>
                <w:rFonts w:ascii="Tahoma" w:hAnsi="Tahoma" w:cs="Tahoma"/>
                <w:b/>
                <w:sz w:val="12"/>
                <w:szCs w:val="16"/>
              </w:rPr>
              <w:t>(4)</w:t>
            </w:r>
          </w:p>
        </w:tc>
        <w:tc>
          <w:tcPr>
            <w:tcW w:w="1440" w:type="dxa"/>
            <w:gridSpan w:val="3"/>
            <w:shd w:val="clear" w:color="auto" w:fill="F3F3F3"/>
            <w:vAlign w:val="center"/>
          </w:tcPr>
          <w:p w14:paraId="7099BA72" w14:textId="77777777" w:rsidR="00A06860" w:rsidRPr="005E599C" w:rsidRDefault="00A06860" w:rsidP="005E599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599C">
              <w:rPr>
                <w:rFonts w:ascii="Tahoma" w:hAnsi="Tahoma" w:cs="Tahoma"/>
                <w:b/>
                <w:sz w:val="16"/>
                <w:szCs w:val="16"/>
              </w:rPr>
              <w:t>Programmi televisivi</w:t>
            </w:r>
            <w:r w:rsidR="00AC5FBF" w:rsidRPr="005E599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C5FBF" w:rsidRPr="005E599C">
              <w:rPr>
                <w:rFonts w:ascii="Tahoma" w:hAnsi="Tahoma" w:cs="Tahoma"/>
                <w:b/>
                <w:sz w:val="12"/>
                <w:szCs w:val="16"/>
              </w:rPr>
              <w:t>(5)</w:t>
            </w:r>
          </w:p>
        </w:tc>
        <w:tc>
          <w:tcPr>
            <w:tcW w:w="3960" w:type="dxa"/>
            <w:gridSpan w:val="6"/>
            <w:shd w:val="clear" w:color="auto" w:fill="F3F3F3"/>
            <w:vAlign w:val="center"/>
          </w:tcPr>
          <w:p w14:paraId="54929B67" w14:textId="77777777" w:rsidR="00A06860" w:rsidRPr="005E599C" w:rsidRDefault="00A06860" w:rsidP="005E599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599C">
              <w:rPr>
                <w:rFonts w:ascii="Tahoma" w:hAnsi="Tahoma" w:cs="Tahoma"/>
                <w:b/>
                <w:sz w:val="16"/>
                <w:szCs w:val="16"/>
              </w:rPr>
              <w:t xml:space="preserve">Tipologia del programma </w:t>
            </w:r>
            <w:r w:rsidRPr="005E599C">
              <w:rPr>
                <w:rFonts w:ascii="Tahoma" w:hAnsi="Tahoma" w:cs="Tahoma"/>
                <w:b/>
                <w:sz w:val="12"/>
                <w:szCs w:val="12"/>
              </w:rPr>
              <w:t>(*)</w:t>
            </w:r>
            <w:r w:rsidR="00AC5FBF" w:rsidRPr="005E599C">
              <w:rPr>
                <w:rFonts w:ascii="Tahoma" w:hAnsi="Tahoma" w:cs="Tahoma"/>
                <w:b/>
                <w:sz w:val="12"/>
                <w:szCs w:val="12"/>
              </w:rPr>
              <w:t xml:space="preserve"> </w:t>
            </w:r>
            <w:r w:rsidR="00AC5FBF" w:rsidRPr="005E599C">
              <w:rPr>
                <w:rFonts w:ascii="Tahoma" w:hAnsi="Tahoma" w:cs="Tahoma"/>
                <w:b/>
                <w:sz w:val="12"/>
                <w:szCs w:val="16"/>
              </w:rPr>
              <w:t>(6)</w:t>
            </w:r>
          </w:p>
        </w:tc>
        <w:tc>
          <w:tcPr>
            <w:tcW w:w="3240" w:type="dxa"/>
            <w:shd w:val="clear" w:color="auto" w:fill="F3F3F3"/>
            <w:vAlign w:val="center"/>
          </w:tcPr>
          <w:p w14:paraId="17609F27" w14:textId="77777777" w:rsidR="00A06860" w:rsidRPr="005E599C" w:rsidRDefault="00A06860" w:rsidP="005E599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E599C">
              <w:rPr>
                <w:rFonts w:ascii="Tahoma" w:hAnsi="Tahoma" w:cs="Tahoma"/>
                <w:b/>
                <w:sz w:val="16"/>
                <w:szCs w:val="16"/>
              </w:rPr>
              <w:t>Durata del programma</w:t>
            </w:r>
            <w:r w:rsidR="00AC5FBF" w:rsidRPr="005E599C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AC5FBF" w:rsidRPr="005E599C">
              <w:rPr>
                <w:rFonts w:ascii="Tahoma" w:hAnsi="Tahoma" w:cs="Tahoma"/>
                <w:b/>
                <w:sz w:val="12"/>
                <w:szCs w:val="16"/>
              </w:rPr>
              <w:t>(7)</w:t>
            </w:r>
          </w:p>
        </w:tc>
      </w:tr>
      <w:tr w:rsidR="00A06860" w:rsidRPr="005E599C" w14:paraId="471C051D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05A0E0A4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3"/>
                  <w:enabled/>
                  <w:calcOnExit w:val="0"/>
                  <w:textInput/>
                </w:ffData>
              </w:fldChar>
            </w:r>
            <w:bookmarkStart w:id="2" w:name="Testo3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"/>
          </w:p>
        </w:tc>
        <w:bookmarkStart w:id="3" w:name="Controllo1"/>
        <w:tc>
          <w:tcPr>
            <w:tcW w:w="1440" w:type="dxa"/>
            <w:gridSpan w:val="4"/>
            <w:shd w:val="clear" w:color="auto" w:fill="auto"/>
            <w:vAlign w:val="center"/>
          </w:tcPr>
          <w:p w14:paraId="07D6979F" w14:textId="77777777" w:rsidR="00A06860" w:rsidRPr="005E599C" w:rsidRDefault="003B7F94" w:rsidP="005E599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4E837066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11"/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237BD764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3"/>
                  <w:enabled/>
                  <w:calcOnExit w:val="0"/>
                  <w:textInput/>
                </w:ffData>
              </w:fldChar>
            </w:r>
            <w:bookmarkStart w:id="5" w:name="Testo13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240" w:type="dxa"/>
            <w:shd w:val="clear" w:color="auto" w:fill="auto"/>
            <w:vAlign w:val="center"/>
          </w:tcPr>
          <w:p w14:paraId="6102E51A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bookmarkStart w:id="6" w:name="Testo23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6"/>
          </w:p>
        </w:tc>
      </w:tr>
      <w:tr w:rsidR="00A06860" w:rsidRPr="005E599C" w14:paraId="7B3E7A4F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18FD0E3E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4"/>
                  <w:enabled/>
                  <w:calcOnExit w:val="0"/>
                  <w:textInput/>
                </w:ffData>
              </w:fldChar>
            </w:r>
            <w:bookmarkStart w:id="7" w:name="Testo4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7"/>
          </w:p>
        </w:tc>
        <w:bookmarkStart w:id="8" w:name="Controllo2"/>
        <w:tc>
          <w:tcPr>
            <w:tcW w:w="1440" w:type="dxa"/>
            <w:gridSpan w:val="4"/>
            <w:shd w:val="clear" w:color="auto" w:fill="auto"/>
            <w:vAlign w:val="center"/>
          </w:tcPr>
          <w:p w14:paraId="3F1818CC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8"/>
          </w:p>
        </w:tc>
        <w:bookmarkStart w:id="9" w:name="Controllo12"/>
        <w:tc>
          <w:tcPr>
            <w:tcW w:w="1440" w:type="dxa"/>
            <w:gridSpan w:val="3"/>
            <w:shd w:val="clear" w:color="auto" w:fill="auto"/>
            <w:vAlign w:val="center"/>
          </w:tcPr>
          <w:p w14:paraId="1A7C0D66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241AB9E1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bookmarkStart w:id="10" w:name="Testo14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240" w:type="dxa"/>
            <w:shd w:val="clear" w:color="auto" w:fill="auto"/>
            <w:vAlign w:val="center"/>
          </w:tcPr>
          <w:p w14:paraId="3059AC94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bookmarkStart w:id="11" w:name="Testo24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11"/>
          </w:p>
        </w:tc>
      </w:tr>
      <w:tr w:rsidR="00A06860" w:rsidRPr="005E599C" w14:paraId="52976DF7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26E73305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5"/>
                  <w:enabled/>
                  <w:calcOnExit w:val="0"/>
                  <w:textInput/>
                </w:ffData>
              </w:fldChar>
            </w:r>
            <w:bookmarkStart w:id="12" w:name="Testo5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2"/>
          </w:p>
        </w:tc>
        <w:bookmarkStart w:id="13" w:name="Controllo3"/>
        <w:tc>
          <w:tcPr>
            <w:tcW w:w="1440" w:type="dxa"/>
            <w:gridSpan w:val="4"/>
            <w:shd w:val="clear" w:color="auto" w:fill="auto"/>
            <w:vAlign w:val="center"/>
          </w:tcPr>
          <w:p w14:paraId="0E9D0649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3"/>
          </w:p>
        </w:tc>
        <w:bookmarkStart w:id="14" w:name="Controllo13"/>
        <w:tc>
          <w:tcPr>
            <w:tcW w:w="1440" w:type="dxa"/>
            <w:gridSpan w:val="3"/>
            <w:shd w:val="clear" w:color="auto" w:fill="auto"/>
            <w:vAlign w:val="center"/>
          </w:tcPr>
          <w:p w14:paraId="3906CC3A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54D59F44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5"/>
                  <w:enabled/>
                  <w:calcOnExit w:val="0"/>
                  <w:textInput/>
                </w:ffData>
              </w:fldChar>
            </w:r>
            <w:bookmarkStart w:id="15" w:name="Testo15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240" w:type="dxa"/>
            <w:shd w:val="clear" w:color="auto" w:fill="auto"/>
            <w:vAlign w:val="center"/>
          </w:tcPr>
          <w:p w14:paraId="224BD782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/>
                </w:ffData>
              </w:fldChar>
            </w:r>
            <w:bookmarkStart w:id="16" w:name="Testo25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16"/>
          </w:p>
        </w:tc>
      </w:tr>
      <w:tr w:rsidR="00A06860" w:rsidRPr="005E599C" w14:paraId="163AC595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16629179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bookmarkStart w:id="17" w:name="Testo6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17"/>
          </w:p>
        </w:tc>
        <w:bookmarkStart w:id="18" w:name="Controllo4"/>
        <w:tc>
          <w:tcPr>
            <w:tcW w:w="1440" w:type="dxa"/>
            <w:gridSpan w:val="4"/>
            <w:shd w:val="clear" w:color="auto" w:fill="auto"/>
            <w:vAlign w:val="center"/>
          </w:tcPr>
          <w:p w14:paraId="5E738248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8"/>
          </w:p>
        </w:tc>
        <w:bookmarkStart w:id="19" w:name="Controllo14"/>
        <w:tc>
          <w:tcPr>
            <w:tcW w:w="1440" w:type="dxa"/>
            <w:gridSpan w:val="3"/>
            <w:shd w:val="clear" w:color="auto" w:fill="auto"/>
            <w:vAlign w:val="center"/>
          </w:tcPr>
          <w:p w14:paraId="1059EE42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6516153E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20" w:name="Testo16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3240" w:type="dxa"/>
            <w:shd w:val="clear" w:color="auto" w:fill="auto"/>
            <w:vAlign w:val="center"/>
          </w:tcPr>
          <w:p w14:paraId="1B39DF5D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6"/>
                  <w:enabled/>
                  <w:calcOnExit w:val="0"/>
                  <w:textInput/>
                </w:ffData>
              </w:fldChar>
            </w:r>
            <w:bookmarkStart w:id="21" w:name="Testo26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21"/>
          </w:p>
        </w:tc>
      </w:tr>
      <w:tr w:rsidR="00A06860" w:rsidRPr="005E599C" w14:paraId="3D0DB177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67BAB3F4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7"/>
                  <w:enabled/>
                  <w:calcOnExit w:val="0"/>
                  <w:textInput/>
                </w:ffData>
              </w:fldChar>
            </w:r>
            <w:bookmarkStart w:id="22" w:name="Testo7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2"/>
          </w:p>
        </w:tc>
        <w:bookmarkStart w:id="23" w:name="Controllo5"/>
        <w:tc>
          <w:tcPr>
            <w:tcW w:w="1440" w:type="dxa"/>
            <w:gridSpan w:val="4"/>
            <w:shd w:val="clear" w:color="auto" w:fill="auto"/>
            <w:vAlign w:val="center"/>
          </w:tcPr>
          <w:p w14:paraId="009674C8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3"/>
          </w:p>
        </w:tc>
        <w:bookmarkStart w:id="24" w:name="Controllo15"/>
        <w:tc>
          <w:tcPr>
            <w:tcW w:w="1440" w:type="dxa"/>
            <w:gridSpan w:val="3"/>
            <w:shd w:val="clear" w:color="auto" w:fill="auto"/>
            <w:vAlign w:val="center"/>
          </w:tcPr>
          <w:p w14:paraId="270AC7AB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639AA8A3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7"/>
                  <w:enabled/>
                  <w:calcOnExit w:val="0"/>
                  <w:textInput/>
                </w:ffData>
              </w:fldChar>
            </w:r>
            <w:bookmarkStart w:id="25" w:name="Testo17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3240" w:type="dxa"/>
            <w:shd w:val="clear" w:color="auto" w:fill="auto"/>
            <w:vAlign w:val="center"/>
          </w:tcPr>
          <w:p w14:paraId="3F445F6D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7"/>
                  <w:enabled/>
                  <w:calcOnExit w:val="0"/>
                  <w:textInput/>
                </w:ffData>
              </w:fldChar>
            </w:r>
            <w:bookmarkStart w:id="26" w:name="Testo27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26"/>
          </w:p>
        </w:tc>
      </w:tr>
      <w:tr w:rsidR="00A06860" w:rsidRPr="005E599C" w14:paraId="7746B32C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515DE60A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bookmarkStart w:id="27" w:name="Testo8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27"/>
          </w:p>
        </w:tc>
        <w:bookmarkStart w:id="28" w:name="Controllo6"/>
        <w:tc>
          <w:tcPr>
            <w:tcW w:w="1440" w:type="dxa"/>
            <w:gridSpan w:val="4"/>
            <w:shd w:val="clear" w:color="auto" w:fill="auto"/>
            <w:vAlign w:val="center"/>
          </w:tcPr>
          <w:p w14:paraId="1A4EF63C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8"/>
          </w:p>
        </w:tc>
        <w:bookmarkStart w:id="29" w:name="Controllo16"/>
        <w:tc>
          <w:tcPr>
            <w:tcW w:w="1440" w:type="dxa"/>
            <w:gridSpan w:val="3"/>
            <w:shd w:val="clear" w:color="auto" w:fill="auto"/>
            <w:vAlign w:val="center"/>
          </w:tcPr>
          <w:p w14:paraId="62492526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2B231C57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8"/>
                  <w:enabled/>
                  <w:calcOnExit w:val="0"/>
                  <w:textInput/>
                </w:ffData>
              </w:fldChar>
            </w:r>
            <w:bookmarkStart w:id="30" w:name="Testo18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30"/>
          </w:p>
        </w:tc>
        <w:tc>
          <w:tcPr>
            <w:tcW w:w="3240" w:type="dxa"/>
            <w:shd w:val="clear" w:color="auto" w:fill="auto"/>
            <w:vAlign w:val="center"/>
          </w:tcPr>
          <w:p w14:paraId="7D0300E8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8"/>
                  <w:enabled/>
                  <w:calcOnExit w:val="0"/>
                  <w:textInput/>
                </w:ffData>
              </w:fldChar>
            </w:r>
            <w:bookmarkStart w:id="31" w:name="Testo28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31"/>
          </w:p>
        </w:tc>
      </w:tr>
      <w:tr w:rsidR="00A06860" w:rsidRPr="005E599C" w14:paraId="3000BC40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6E549897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9"/>
                  <w:enabled/>
                  <w:calcOnExit w:val="0"/>
                  <w:textInput/>
                </w:ffData>
              </w:fldChar>
            </w:r>
            <w:bookmarkStart w:id="32" w:name="Testo9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2"/>
          </w:p>
        </w:tc>
        <w:bookmarkStart w:id="33" w:name="Controllo7"/>
        <w:tc>
          <w:tcPr>
            <w:tcW w:w="1440" w:type="dxa"/>
            <w:gridSpan w:val="4"/>
            <w:shd w:val="clear" w:color="auto" w:fill="auto"/>
            <w:vAlign w:val="center"/>
          </w:tcPr>
          <w:p w14:paraId="3E6ED191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3"/>
          </w:p>
        </w:tc>
        <w:bookmarkStart w:id="34" w:name="Controllo17"/>
        <w:tc>
          <w:tcPr>
            <w:tcW w:w="1440" w:type="dxa"/>
            <w:gridSpan w:val="3"/>
            <w:shd w:val="clear" w:color="auto" w:fill="auto"/>
            <w:vAlign w:val="center"/>
          </w:tcPr>
          <w:p w14:paraId="3C6A7321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5ACF8F74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19"/>
                  <w:enabled/>
                  <w:calcOnExit w:val="0"/>
                  <w:textInput/>
                </w:ffData>
              </w:fldChar>
            </w:r>
            <w:bookmarkStart w:id="35" w:name="Testo19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35"/>
          </w:p>
        </w:tc>
        <w:tc>
          <w:tcPr>
            <w:tcW w:w="3240" w:type="dxa"/>
            <w:shd w:val="clear" w:color="auto" w:fill="auto"/>
            <w:vAlign w:val="center"/>
          </w:tcPr>
          <w:p w14:paraId="67BF4681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9"/>
                  <w:enabled/>
                  <w:calcOnExit w:val="0"/>
                  <w:textInput/>
                </w:ffData>
              </w:fldChar>
            </w:r>
            <w:bookmarkStart w:id="36" w:name="Testo29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36"/>
          </w:p>
        </w:tc>
      </w:tr>
      <w:tr w:rsidR="00A06860" w:rsidRPr="005E599C" w14:paraId="1DD896DA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2742A09E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0"/>
                  <w:enabled/>
                  <w:calcOnExit w:val="0"/>
                  <w:textInput/>
                </w:ffData>
              </w:fldChar>
            </w:r>
            <w:bookmarkStart w:id="37" w:name="Testo10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37"/>
          </w:p>
        </w:tc>
        <w:bookmarkStart w:id="38" w:name="Controllo8"/>
        <w:tc>
          <w:tcPr>
            <w:tcW w:w="1440" w:type="dxa"/>
            <w:gridSpan w:val="4"/>
            <w:shd w:val="clear" w:color="auto" w:fill="auto"/>
            <w:vAlign w:val="center"/>
          </w:tcPr>
          <w:p w14:paraId="42189E2C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8"/>
          </w:p>
        </w:tc>
        <w:bookmarkStart w:id="39" w:name="Controllo18"/>
        <w:tc>
          <w:tcPr>
            <w:tcW w:w="1440" w:type="dxa"/>
            <w:gridSpan w:val="3"/>
            <w:shd w:val="clear" w:color="auto" w:fill="auto"/>
            <w:vAlign w:val="center"/>
          </w:tcPr>
          <w:p w14:paraId="4578D07B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46E2D7FF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0"/>
                  <w:enabled/>
                  <w:calcOnExit w:val="0"/>
                  <w:textInput/>
                </w:ffData>
              </w:fldChar>
            </w:r>
            <w:bookmarkStart w:id="40" w:name="Testo20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40"/>
          </w:p>
        </w:tc>
        <w:tc>
          <w:tcPr>
            <w:tcW w:w="3240" w:type="dxa"/>
            <w:shd w:val="clear" w:color="auto" w:fill="auto"/>
            <w:vAlign w:val="center"/>
          </w:tcPr>
          <w:p w14:paraId="07853F43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30"/>
                  <w:enabled/>
                  <w:calcOnExit w:val="0"/>
                  <w:textInput/>
                </w:ffData>
              </w:fldChar>
            </w:r>
            <w:bookmarkStart w:id="41" w:name="Testo30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41"/>
          </w:p>
        </w:tc>
      </w:tr>
      <w:tr w:rsidR="00A06860" w:rsidRPr="005E599C" w14:paraId="2DB82201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191FF4CD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1"/>
                  <w:enabled/>
                  <w:calcOnExit w:val="0"/>
                  <w:textInput/>
                </w:ffData>
              </w:fldChar>
            </w:r>
            <w:bookmarkStart w:id="42" w:name="Testo11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2"/>
          </w:p>
        </w:tc>
        <w:bookmarkStart w:id="43" w:name="Controllo9"/>
        <w:tc>
          <w:tcPr>
            <w:tcW w:w="1440" w:type="dxa"/>
            <w:gridSpan w:val="4"/>
            <w:shd w:val="clear" w:color="auto" w:fill="auto"/>
            <w:vAlign w:val="center"/>
          </w:tcPr>
          <w:p w14:paraId="79FF1A83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3"/>
          </w:p>
        </w:tc>
        <w:bookmarkStart w:id="44" w:name="Controllo19"/>
        <w:tc>
          <w:tcPr>
            <w:tcW w:w="1440" w:type="dxa"/>
            <w:gridSpan w:val="3"/>
            <w:shd w:val="clear" w:color="auto" w:fill="auto"/>
            <w:vAlign w:val="center"/>
          </w:tcPr>
          <w:p w14:paraId="4AA8FCB7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4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4FF3CC53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1"/>
                  <w:enabled/>
                  <w:calcOnExit w:val="0"/>
                  <w:textInput/>
                </w:ffData>
              </w:fldChar>
            </w:r>
            <w:bookmarkStart w:id="45" w:name="Testo21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45"/>
          </w:p>
        </w:tc>
        <w:tc>
          <w:tcPr>
            <w:tcW w:w="3240" w:type="dxa"/>
            <w:shd w:val="clear" w:color="auto" w:fill="auto"/>
            <w:vAlign w:val="center"/>
          </w:tcPr>
          <w:p w14:paraId="56F26FCE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31"/>
                  <w:enabled/>
                  <w:calcOnExit w:val="0"/>
                  <w:textInput/>
                </w:ffData>
              </w:fldChar>
            </w:r>
            <w:bookmarkStart w:id="46" w:name="Testo31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46"/>
          </w:p>
        </w:tc>
      </w:tr>
      <w:tr w:rsidR="00A06860" w:rsidRPr="005E599C" w14:paraId="5F516A2B" w14:textId="77777777" w:rsidTr="005E59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" w:type="dxa"/>
          <w:trHeight w:val="454"/>
        </w:trPr>
        <w:tc>
          <w:tcPr>
            <w:tcW w:w="5220" w:type="dxa"/>
            <w:gridSpan w:val="5"/>
            <w:shd w:val="clear" w:color="auto" w:fill="auto"/>
            <w:vAlign w:val="center"/>
          </w:tcPr>
          <w:p w14:paraId="0BFD56FC" w14:textId="77777777" w:rsidR="00A06860" w:rsidRPr="005E599C" w:rsidRDefault="003B7F94" w:rsidP="003B7F94">
            <w:pPr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bookmarkStart w:id="47" w:name="Testo12"/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47"/>
          </w:p>
        </w:tc>
        <w:bookmarkStart w:id="48" w:name="Controllo10"/>
        <w:tc>
          <w:tcPr>
            <w:tcW w:w="1440" w:type="dxa"/>
            <w:gridSpan w:val="4"/>
            <w:shd w:val="clear" w:color="auto" w:fill="auto"/>
            <w:vAlign w:val="center"/>
          </w:tcPr>
          <w:p w14:paraId="10FEB420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8"/>
          </w:p>
        </w:tc>
        <w:bookmarkStart w:id="49" w:name="Controllo20"/>
        <w:tc>
          <w:tcPr>
            <w:tcW w:w="1440" w:type="dxa"/>
            <w:gridSpan w:val="3"/>
            <w:shd w:val="clear" w:color="auto" w:fill="auto"/>
            <w:vAlign w:val="center"/>
          </w:tcPr>
          <w:p w14:paraId="1650FA68" w14:textId="77777777" w:rsidR="00A06860" w:rsidRPr="005E599C" w:rsidRDefault="003B7F94" w:rsidP="005E599C">
            <w:pPr>
              <w:jc w:val="center"/>
              <w:rPr>
                <w:sz w:val="20"/>
                <w:szCs w:val="20"/>
              </w:rPr>
            </w:pPr>
            <w:r w:rsidRPr="005E599C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599C">
              <w:rPr>
                <w:rFonts w:ascii="Tahoma" w:hAnsi="Tahoma" w:cs="Tahoma"/>
                <w:sz w:val="20"/>
                <w:szCs w:val="20"/>
              </w:rPr>
              <w:instrText xml:space="preserve"> FORMCHECKBOX </w:instrText>
            </w:r>
            <w:r w:rsidR="005A4765" w:rsidRPr="005E599C">
              <w:rPr>
                <w:rFonts w:ascii="Tahoma" w:hAnsi="Tahoma" w:cs="Tahoma"/>
                <w:sz w:val="20"/>
                <w:szCs w:val="20"/>
              </w:rPr>
            </w:r>
            <w:r w:rsidRPr="005E599C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49"/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3BA325E6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22"/>
                  <w:enabled/>
                  <w:calcOnExit w:val="0"/>
                  <w:textInput/>
                </w:ffData>
              </w:fldChar>
            </w:r>
            <w:bookmarkStart w:id="50" w:name="Testo22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50"/>
          </w:p>
        </w:tc>
        <w:tc>
          <w:tcPr>
            <w:tcW w:w="3240" w:type="dxa"/>
            <w:shd w:val="clear" w:color="auto" w:fill="auto"/>
            <w:vAlign w:val="center"/>
          </w:tcPr>
          <w:p w14:paraId="7CF1B248" w14:textId="77777777" w:rsidR="00A06860" w:rsidRPr="005E599C" w:rsidRDefault="003B7F94" w:rsidP="003B7F94">
            <w:pPr>
              <w:rPr>
                <w:sz w:val="16"/>
                <w:szCs w:val="16"/>
              </w:rPr>
            </w:pPr>
            <w:r w:rsidRPr="005E599C">
              <w:rPr>
                <w:sz w:val="16"/>
                <w:szCs w:val="16"/>
              </w:rPr>
              <w:fldChar w:fldCharType="begin">
                <w:ffData>
                  <w:name w:val="Testo32"/>
                  <w:enabled/>
                  <w:calcOnExit w:val="0"/>
                  <w:textInput/>
                </w:ffData>
              </w:fldChar>
            </w:r>
            <w:bookmarkStart w:id="51" w:name="Testo32"/>
            <w:r w:rsidRPr="005E599C">
              <w:rPr>
                <w:sz w:val="16"/>
                <w:szCs w:val="16"/>
              </w:rPr>
              <w:instrText xml:space="preserve"> FORMTEXT </w:instrText>
            </w:r>
            <w:r w:rsidR="005A4765" w:rsidRPr="005E599C">
              <w:rPr>
                <w:sz w:val="16"/>
                <w:szCs w:val="16"/>
              </w:rPr>
            </w:r>
            <w:r w:rsidRPr="005E599C">
              <w:rPr>
                <w:sz w:val="16"/>
                <w:szCs w:val="16"/>
              </w:rPr>
              <w:fldChar w:fldCharType="separate"/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noProof/>
                <w:sz w:val="16"/>
                <w:szCs w:val="16"/>
              </w:rPr>
              <w:t> </w:t>
            </w:r>
            <w:r w:rsidRPr="005E599C">
              <w:rPr>
                <w:sz w:val="16"/>
                <w:szCs w:val="16"/>
              </w:rPr>
              <w:fldChar w:fldCharType="end"/>
            </w:r>
            <w:bookmarkEnd w:id="51"/>
          </w:p>
        </w:tc>
      </w:tr>
    </w:tbl>
    <w:p w14:paraId="5162D0C2" w14:textId="77777777" w:rsidR="00FE220B" w:rsidRDefault="00FE220B" w:rsidP="00AB73EA">
      <w:pPr>
        <w:rPr>
          <w:rFonts w:ascii="Tahoma" w:hAnsi="Tahoma" w:cs="Tahoma"/>
          <w:sz w:val="16"/>
          <w:szCs w:val="16"/>
        </w:rPr>
      </w:pPr>
    </w:p>
    <w:p w14:paraId="56EF73D9" w14:textId="77777777" w:rsidR="00255930" w:rsidRDefault="00255930" w:rsidP="00255930">
      <w:pPr>
        <w:ind w:left="-180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(*) ai sensi dell’allegato C della delibera 54/03/CONS</w:t>
      </w:r>
    </w:p>
    <w:p w14:paraId="3B3C2FB6" w14:textId="77777777" w:rsidR="00784A84" w:rsidRDefault="00784A84" w:rsidP="00255930">
      <w:pPr>
        <w:ind w:left="-180"/>
        <w:rPr>
          <w:rFonts w:ascii="Tahoma" w:hAnsi="Tahoma" w:cs="Tahoma"/>
          <w:sz w:val="16"/>
          <w:szCs w:val="16"/>
        </w:rPr>
      </w:pPr>
    </w:p>
    <w:p w14:paraId="0EFF37D4" w14:textId="77777777" w:rsidR="00E52576" w:rsidRDefault="00784A84" w:rsidP="00255930">
      <w:pPr>
        <w:ind w:left="-180"/>
        <w:jc w:val="both"/>
        <w:rPr>
          <w:rFonts w:ascii="Tahoma" w:hAnsi="Tahoma" w:cs="Tahoma"/>
          <w:sz w:val="16"/>
          <w:szCs w:val="16"/>
        </w:rPr>
      </w:pPr>
      <w:r w:rsidRPr="00E90500">
        <w:rPr>
          <w:rFonts w:ascii="Tahoma" w:hAnsi="Tahoma" w:cs="Tahoma"/>
          <w:sz w:val="14"/>
          <w:szCs w:val="14"/>
        </w:rPr>
        <w:t>Il sottoscritto, legale rappresentante o titolare dell’operatore di comunicazione, consapevole delle conseguenze derivanti da dichiarazione mendace previste dagli art. 75 e 76 del D.P.R. n. 445/2000</w:t>
      </w:r>
      <w:r>
        <w:rPr>
          <w:rFonts w:ascii="Tahoma" w:hAnsi="Tahoma" w:cs="Tahoma"/>
          <w:sz w:val="14"/>
          <w:szCs w:val="14"/>
        </w:rPr>
        <w:t xml:space="preserve"> e</w:t>
      </w:r>
      <w:r w:rsidRPr="00E90500">
        <w:rPr>
          <w:rFonts w:ascii="Tahoma" w:hAnsi="Tahoma" w:cs="Tahoma"/>
          <w:sz w:val="14"/>
          <w:szCs w:val="14"/>
        </w:rPr>
        <w:t xml:space="preserve"> dall’ art. 1 comma 29 della L. n. 249/97 dichiara che i dati suindicati sono veri e attuali.</w:t>
      </w:r>
    </w:p>
    <w:p w14:paraId="700D8A44" w14:textId="77777777" w:rsidR="00784A84" w:rsidRDefault="00784A84" w:rsidP="00255930">
      <w:pPr>
        <w:ind w:left="-180"/>
        <w:jc w:val="both"/>
        <w:rPr>
          <w:rFonts w:ascii="Tahoma" w:hAnsi="Tahoma" w:cs="Tahoma"/>
          <w:sz w:val="16"/>
          <w:szCs w:val="16"/>
        </w:rPr>
      </w:pPr>
    </w:p>
    <w:tbl>
      <w:tblPr>
        <w:tblW w:w="14940" w:type="dxa"/>
        <w:tblInd w:w="-72" w:type="dxa"/>
        <w:tblLook w:val="01E0" w:firstRow="1" w:lastRow="1" w:firstColumn="1" w:lastColumn="1" w:noHBand="0" w:noVBand="0"/>
      </w:tblPr>
      <w:tblGrid>
        <w:gridCol w:w="10260"/>
        <w:gridCol w:w="4680"/>
      </w:tblGrid>
      <w:tr w:rsidR="004D1720" w:rsidRPr="005E599C" w14:paraId="0C29EA72" w14:textId="77777777" w:rsidTr="005E599C">
        <w:trPr>
          <w:trHeight w:val="288"/>
        </w:trPr>
        <w:tc>
          <w:tcPr>
            <w:tcW w:w="10260" w:type="dxa"/>
            <w:shd w:val="clear" w:color="auto" w:fill="auto"/>
          </w:tcPr>
          <w:p w14:paraId="527E5321" w14:textId="77777777" w:rsidR="004D1720" w:rsidRPr="005E599C" w:rsidRDefault="004D1720" w:rsidP="005E599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 w:rsidRPr="005E599C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5E599C">
              <w:rPr>
                <w:rFonts w:ascii="Tahoma" w:hAnsi="Tahoma" w:cs="Tahoma"/>
                <w:sz w:val="16"/>
                <w:szCs w:val="16"/>
              </w:rPr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5E599C">
              <w:rPr>
                <w:rFonts w:ascii="Tahoma" w:hAnsi="Tahoma" w:cs="Tahoma"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t> </w:t>
            </w:r>
            <w:r w:rsidRPr="005E599C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680" w:type="dxa"/>
            <w:shd w:val="clear" w:color="auto" w:fill="auto"/>
          </w:tcPr>
          <w:p w14:paraId="5347FFB7" w14:textId="77777777" w:rsidR="004D1720" w:rsidRPr="005E599C" w:rsidRDefault="004D1720" w:rsidP="005E599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5E599C"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3F13DE85" w14:textId="77777777" w:rsidR="005931AB" w:rsidRDefault="005931AB" w:rsidP="004D1720">
      <w:pPr>
        <w:ind w:left="-180"/>
        <w:jc w:val="both"/>
      </w:pPr>
    </w:p>
    <w:p w14:paraId="784C7C9D" w14:textId="77777777" w:rsidR="005931AB" w:rsidRPr="00A87CCE" w:rsidRDefault="005931AB" w:rsidP="005931A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br w:type="page"/>
      </w:r>
      <w:r w:rsidRPr="00A87CCE">
        <w:rPr>
          <w:rFonts w:ascii="Tahoma" w:hAnsi="Tahoma" w:cs="Tahoma"/>
          <w:b/>
          <w:sz w:val="20"/>
          <w:szCs w:val="20"/>
          <w:u w:val="single"/>
        </w:rPr>
        <w:lastRenderedPageBreak/>
        <w:t xml:space="preserve">Istruzioni per la compilazione del Modello </w:t>
      </w:r>
      <w:r>
        <w:rPr>
          <w:rFonts w:ascii="Tahoma" w:hAnsi="Tahoma" w:cs="Tahoma"/>
          <w:b/>
          <w:sz w:val="20"/>
          <w:szCs w:val="20"/>
          <w:u w:val="single"/>
        </w:rPr>
        <w:t>8/1</w:t>
      </w:r>
      <w:r w:rsidRPr="00A87CCE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29558D3F" w14:textId="77777777" w:rsidR="005931AB" w:rsidRPr="002E2407" w:rsidRDefault="005931AB" w:rsidP="005931AB">
      <w:pPr>
        <w:jc w:val="both"/>
        <w:rPr>
          <w:rFonts w:ascii="Tahoma" w:hAnsi="Tahoma" w:cs="Tahoma"/>
          <w:sz w:val="20"/>
          <w:szCs w:val="20"/>
        </w:rPr>
      </w:pPr>
    </w:p>
    <w:p w14:paraId="52186741" w14:textId="77777777" w:rsidR="005931AB" w:rsidRPr="00797A5C" w:rsidRDefault="005931AB" w:rsidP="005931A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Il Modello </w:t>
      </w:r>
      <w:r>
        <w:rPr>
          <w:rFonts w:ascii="Tahoma" w:hAnsi="Tahoma" w:cs="Tahoma"/>
          <w:sz w:val="20"/>
          <w:szCs w:val="20"/>
        </w:rPr>
        <w:t>8</w:t>
      </w:r>
      <w:r w:rsidRPr="002E2407">
        <w:rPr>
          <w:rFonts w:ascii="Tahoma" w:hAnsi="Tahoma" w:cs="Tahoma"/>
          <w:sz w:val="20"/>
          <w:szCs w:val="20"/>
        </w:rPr>
        <w:t>/1</w:t>
      </w:r>
      <w:r w:rsidRPr="00797A5C">
        <w:rPr>
          <w:rFonts w:ascii="Tahoma" w:hAnsi="Tahoma" w:cs="Tahoma"/>
          <w:sz w:val="20"/>
          <w:szCs w:val="20"/>
        </w:rPr>
        <w:t>/ROC, riportato nella precedente pagina 1, è compilabile in modo informatizzato in quanto presenta dei campi (di colore grigio) all’interno dei quali è possibile scrivere, utilizzando la tastiera del vostro computer, del testo alfanumerico o inserire segni di spunta (la cosiddetta X)</w:t>
      </w:r>
      <w:r>
        <w:rPr>
          <w:rFonts w:ascii="Tahoma" w:hAnsi="Tahoma" w:cs="Tahoma"/>
          <w:sz w:val="20"/>
          <w:szCs w:val="20"/>
        </w:rPr>
        <w:t>.</w:t>
      </w:r>
      <w:r w:rsidRPr="00797A5C">
        <w:rPr>
          <w:rFonts w:ascii="Tahoma" w:hAnsi="Tahoma" w:cs="Tahoma"/>
          <w:sz w:val="20"/>
          <w:szCs w:val="20"/>
        </w:rPr>
        <w:t xml:space="preserve"> </w:t>
      </w:r>
    </w:p>
    <w:p w14:paraId="0D3DF964" w14:textId="77777777" w:rsidR="005931AB" w:rsidRPr="00797A5C" w:rsidRDefault="005931AB" w:rsidP="005931AB">
      <w:pPr>
        <w:jc w:val="both"/>
        <w:rPr>
          <w:rFonts w:ascii="Tahoma" w:hAnsi="Tahoma" w:cs="Tahoma"/>
          <w:sz w:val="20"/>
          <w:szCs w:val="20"/>
        </w:rPr>
      </w:pPr>
    </w:p>
    <w:p w14:paraId="1D951D77" w14:textId="77777777" w:rsidR="005931AB" w:rsidRPr="00797A5C" w:rsidRDefault="005931AB" w:rsidP="005931A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Come procedere. </w:t>
      </w:r>
      <w:r w:rsidRPr="00797A5C">
        <w:rPr>
          <w:rFonts w:ascii="Tahoma" w:hAnsi="Tahoma" w:cs="Tahoma"/>
          <w:sz w:val="20"/>
          <w:szCs w:val="20"/>
        </w:rPr>
        <w:t xml:space="preserve">Cliccare con la freccetta del mouse sui campi in colore grigio. Il campo diventerà di colore nero. A questo punto </w:t>
      </w:r>
      <w:r>
        <w:rPr>
          <w:rFonts w:ascii="Tahoma" w:hAnsi="Tahoma" w:cs="Tahoma"/>
          <w:sz w:val="20"/>
          <w:szCs w:val="20"/>
        </w:rPr>
        <w:t xml:space="preserve">potete </w:t>
      </w:r>
      <w:r w:rsidRPr="00797A5C">
        <w:rPr>
          <w:rFonts w:ascii="Tahoma" w:hAnsi="Tahoma" w:cs="Tahoma"/>
          <w:sz w:val="20"/>
          <w:szCs w:val="20"/>
        </w:rPr>
        <w:t>procede</w:t>
      </w:r>
      <w:r>
        <w:rPr>
          <w:rFonts w:ascii="Tahoma" w:hAnsi="Tahoma" w:cs="Tahoma"/>
          <w:sz w:val="20"/>
          <w:szCs w:val="20"/>
        </w:rPr>
        <w:t>r</w:t>
      </w:r>
      <w:r w:rsidRPr="00797A5C">
        <w:rPr>
          <w:rFonts w:ascii="Tahoma" w:hAnsi="Tahoma" w:cs="Tahoma"/>
          <w:sz w:val="20"/>
          <w:szCs w:val="20"/>
        </w:rPr>
        <w:t>e a digitare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con la tastiera del vostro computer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il relativo testo. </w:t>
      </w:r>
    </w:p>
    <w:p w14:paraId="7C98112E" w14:textId="77777777" w:rsidR="005931AB" w:rsidRPr="00797A5C" w:rsidRDefault="005931AB" w:rsidP="005931AB">
      <w:pPr>
        <w:jc w:val="both"/>
        <w:rPr>
          <w:rFonts w:ascii="Tahoma" w:hAnsi="Tahoma" w:cs="Tahoma"/>
          <w:sz w:val="20"/>
          <w:szCs w:val="20"/>
        </w:rPr>
      </w:pPr>
    </w:p>
    <w:p w14:paraId="70D7FF54" w14:textId="77777777" w:rsidR="005931AB" w:rsidRPr="00797A5C" w:rsidRDefault="005931AB" w:rsidP="005931A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Per i riquadri dove è necessario segnare </w:t>
      </w:r>
      <w:smartTag w:uri="urn:schemas-microsoft-com:office:smarttags" w:element="PersonName">
        <w:smartTagPr>
          <w:attr w:name="ProductID" w:val="la X"/>
        </w:smartTagPr>
        <w:r w:rsidRPr="00797A5C">
          <w:rPr>
            <w:rFonts w:ascii="Tahoma" w:hAnsi="Tahoma" w:cs="Tahoma"/>
            <w:sz w:val="20"/>
            <w:szCs w:val="20"/>
          </w:rPr>
          <w:t>la X</w:t>
        </w:r>
      </w:smartTag>
      <w:r w:rsidRPr="00797A5C">
        <w:rPr>
          <w:rFonts w:ascii="Tahoma" w:hAnsi="Tahoma" w:cs="Tahoma"/>
          <w:sz w:val="20"/>
          <w:szCs w:val="20"/>
        </w:rPr>
        <w:t xml:space="preserve"> (ad es. per indicare </w:t>
      </w:r>
      <w:r>
        <w:rPr>
          <w:rFonts w:ascii="Tahoma" w:hAnsi="Tahoma" w:cs="Tahoma"/>
          <w:sz w:val="20"/>
          <w:szCs w:val="20"/>
        </w:rPr>
        <w:t>“</w:t>
      </w:r>
      <w:r>
        <w:rPr>
          <w:rFonts w:ascii="Tahoma" w:hAnsi="Tahoma" w:cs="Tahoma"/>
          <w:sz w:val="18"/>
          <w:szCs w:val="18"/>
        </w:rPr>
        <w:t>Programmi radiofonici“</w:t>
      </w:r>
      <w:r w:rsidRPr="00797A5C">
        <w:rPr>
          <w:rFonts w:ascii="Tahoma" w:hAnsi="Tahoma" w:cs="Tahoma"/>
          <w:sz w:val="20"/>
          <w:szCs w:val="20"/>
        </w:rPr>
        <w:t xml:space="preserve">) occorre semplicemente cliccare con la freccetta del mouse sul relativo campo di colore grigio per </w:t>
      </w:r>
      <w:r>
        <w:rPr>
          <w:rFonts w:ascii="Tahoma" w:hAnsi="Tahoma" w:cs="Tahoma"/>
          <w:sz w:val="20"/>
          <w:szCs w:val="20"/>
        </w:rPr>
        <w:t>attivare</w:t>
      </w:r>
      <w:r w:rsidRPr="00797A5C">
        <w:rPr>
          <w:rFonts w:ascii="Tahoma" w:hAnsi="Tahoma" w:cs="Tahoma"/>
          <w:sz w:val="20"/>
          <w:szCs w:val="20"/>
        </w:rPr>
        <w:t xml:space="preserve"> il </w:t>
      </w:r>
      <w:r>
        <w:rPr>
          <w:rFonts w:ascii="Tahoma" w:hAnsi="Tahoma" w:cs="Tahoma"/>
          <w:sz w:val="20"/>
          <w:szCs w:val="20"/>
        </w:rPr>
        <w:t xml:space="preserve">relativo </w:t>
      </w:r>
      <w:r w:rsidRPr="00797A5C">
        <w:rPr>
          <w:rFonts w:ascii="Tahoma" w:hAnsi="Tahoma" w:cs="Tahoma"/>
          <w:sz w:val="20"/>
          <w:szCs w:val="20"/>
        </w:rPr>
        <w:t>segno di spunta</w:t>
      </w:r>
      <w:r>
        <w:rPr>
          <w:rFonts w:ascii="Tahoma" w:hAnsi="Tahoma" w:cs="Tahoma"/>
          <w:sz w:val="20"/>
          <w:szCs w:val="20"/>
        </w:rPr>
        <w:t xml:space="preserve"> (il carattere X)</w:t>
      </w:r>
      <w:r w:rsidRPr="00797A5C">
        <w:rPr>
          <w:rFonts w:ascii="Tahoma" w:hAnsi="Tahoma" w:cs="Tahoma"/>
          <w:sz w:val="20"/>
          <w:szCs w:val="20"/>
        </w:rPr>
        <w:t>.</w:t>
      </w:r>
    </w:p>
    <w:p w14:paraId="296B2FD4" w14:textId="77777777" w:rsidR="005931AB" w:rsidRPr="00797A5C" w:rsidRDefault="005931AB" w:rsidP="005931AB">
      <w:pPr>
        <w:jc w:val="both"/>
        <w:rPr>
          <w:rFonts w:ascii="Tahoma" w:hAnsi="Tahoma" w:cs="Tahoma"/>
          <w:sz w:val="20"/>
          <w:szCs w:val="20"/>
        </w:rPr>
      </w:pPr>
    </w:p>
    <w:p w14:paraId="1016AAAA" w14:textId="77777777" w:rsidR="005931AB" w:rsidRDefault="005931AB" w:rsidP="005931AB">
      <w:pPr>
        <w:jc w:val="both"/>
        <w:rPr>
          <w:rFonts w:ascii="Tahoma" w:hAnsi="Tahoma" w:cs="Tahoma"/>
          <w:sz w:val="20"/>
          <w:szCs w:val="20"/>
        </w:rPr>
      </w:pPr>
      <w:r w:rsidRPr="00797A5C">
        <w:rPr>
          <w:rFonts w:ascii="Tahoma" w:hAnsi="Tahoma" w:cs="Tahoma"/>
          <w:sz w:val="20"/>
          <w:szCs w:val="20"/>
        </w:rPr>
        <w:t xml:space="preserve">Compilati </w:t>
      </w:r>
      <w:r>
        <w:rPr>
          <w:rFonts w:ascii="Tahoma" w:hAnsi="Tahoma" w:cs="Tahoma"/>
          <w:sz w:val="20"/>
          <w:szCs w:val="20"/>
        </w:rPr>
        <w:t xml:space="preserve">con il computer </w:t>
      </w:r>
      <w:r w:rsidRPr="00797A5C">
        <w:rPr>
          <w:rFonts w:ascii="Tahoma" w:hAnsi="Tahoma" w:cs="Tahoma"/>
          <w:sz w:val="20"/>
          <w:szCs w:val="20"/>
        </w:rPr>
        <w:t>tutti i campi</w:t>
      </w:r>
      <w:r>
        <w:rPr>
          <w:rFonts w:ascii="Tahoma" w:hAnsi="Tahoma" w:cs="Tahoma"/>
          <w:sz w:val="20"/>
          <w:szCs w:val="20"/>
        </w:rPr>
        <w:t>,</w:t>
      </w:r>
      <w:r w:rsidRPr="00797A5C">
        <w:rPr>
          <w:rFonts w:ascii="Tahoma" w:hAnsi="Tahoma" w:cs="Tahoma"/>
          <w:sz w:val="20"/>
          <w:szCs w:val="20"/>
        </w:rPr>
        <w:t xml:space="preserve"> stampate il relativo Modello </w:t>
      </w:r>
      <w:r>
        <w:rPr>
          <w:rFonts w:ascii="Tahoma" w:hAnsi="Tahoma" w:cs="Tahoma"/>
          <w:sz w:val="20"/>
          <w:szCs w:val="20"/>
        </w:rPr>
        <w:t>8</w:t>
      </w:r>
      <w:r w:rsidRPr="002E2407">
        <w:rPr>
          <w:rFonts w:ascii="Tahoma" w:hAnsi="Tahoma" w:cs="Tahoma"/>
          <w:sz w:val="20"/>
          <w:szCs w:val="20"/>
        </w:rPr>
        <w:t>/1</w:t>
      </w:r>
      <w:r w:rsidRPr="00797A5C">
        <w:rPr>
          <w:rFonts w:ascii="Tahoma" w:hAnsi="Tahoma" w:cs="Tahoma"/>
          <w:sz w:val="20"/>
          <w:szCs w:val="20"/>
        </w:rPr>
        <w:t>/ROC.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09DFCA5" w14:textId="77777777" w:rsidR="005931AB" w:rsidRDefault="005931AB" w:rsidP="005931AB">
      <w:pPr>
        <w:jc w:val="both"/>
        <w:rPr>
          <w:rFonts w:ascii="Tahoma" w:hAnsi="Tahoma" w:cs="Tahoma"/>
          <w:sz w:val="20"/>
          <w:szCs w:val="20"/>
        </w:rPr>
      </w:pPr>
    </w:p>
    <w:p w14:paraId="57F22B51" w14:textId="77777777" w:rsidR="005931AB" w:rsidRDefault="005931AB" w:rsidP="005931A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115E3F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I M P O R T A N T E</w:t>
      </w:r>
    </w:p>
    <w:p w14:paraId="0074B96B" w14:textId="77777777" w:rsidR="005931AB" w:rsidRDefault="005931AB" w:rsidP="005931AB">
      <w:pPr>
        <w:jc w:val="center"/>
        <w:rPr>
          <w:rFonts w:ascii="Tahoma" w:hAnsi="Tahoma" w:cs="Tahoma"/>
          <w:sz w:val="20"/>
          <w:szCs w:val="20"/>
        </w:rPr>
      </w:pPr>
    </w:p>
    <w:p w14:paraId="18F9DC12" w14:textId="77777777" w:rsidR="005931AB" w:rsidRPr="00723F2D" w:rsidRDefault="005931AB" w:rsidP="005931AB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</w:pP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Non dimenticate, alla fine, di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sottoscrivere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 xml:space="preserve"> il Modello </w:t>
      </w:r>
      <w:r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8/1</w:t>
      </w:r>
      <w:r w:rsidRPr="00723F2D">
        <w:rPr>
          <w:rFonts w:ascii="Tahoma" w:hAnsi="Tahoma" w:cs="Tahoma"/>
          <w:b/>
          <w:color w:val="FF0000"/>
          <w:sz w:val="20"/>
          <w:szCs w:val="20"/>
          <w:u w:val="single"/>
          <w:effect w:val="none"/>
        </w:rPr>
        <w:t>/ROC</w:t>
      </w:r>
      <w:r w:rsidRPr="00723F2D">
        <w:rPr>
          <w:rFonts w:ascii="Tahoma" w:hAnsi="Tahoma" w:cs="Tahoma"/>
          <w:b/>
          <w:color w:val="FF0000"/>
          <w:sz w:val="20"/>
          <w:szCs w:val="20"/>
          <w:effect w:val="none"/>
        </w:rPr>
        <w:t>.</w:t>
      </w:r>
    </w:p>
    <w:p w14:paraId="447C59BC" w14:textId="77777777" w:rsidR="005931AB" w:rsidRPr="00723F2D" w:rsidRDefault="005931AB" w:rsidP="005931AB">
      <w:pPr>
        <w:jc w:val="both"/>
        <w:rPr>
          <w:rFonts w:ascii="Tahoma" w:hAnsi="Tahoma" w:cs="Tahoma"/>
          <w:b/>
          <w:sz w:val="20"/>
          <w:szCs w:val="20"/>
        </w:rPr>
      </w:pPr>
    </w:p>
    <w:p w14:paraId="718B534E" w14:textId="77777777" w:rsidR="00AC5FBF" w:rsidRPr="00A87CCE" w:rsidRDefault="00AC5FBF" w:rsidP="00AC5FBF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A87CCE"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0907BCF1" w14:textId="77777777" w:rsidR="00AC5FBF" w:rsidRPr="00B37EE7" w:rsidRDefault="00AC5FBF" w:rsidP="00AC5FBF">
      <w:pPr>
        <w:jc w:val="both"/>
      </w:pPr>
    </w:p>
    <w:p w14:paraId="08E828B8" w14:textId="77777777" w:rsidR="00AC5FBF" w:rsidRPr="00E314CA" w:rsidRDefault="00AC5FBF" w:rsidP="00AC5F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</w:t>
      </w:r>
      <w:smartTag w:uri="urn:schemas-microsoft-com:office:smarttags" w:element="PersonName">
        <w:smartTagPr>
          <w:attr w:name="ProductID" w:val="la Ragione"/>
        </w:smartTagPr>
        <w:r w:rsidRPr="00E314CA">
          <w:rPr>
            <w:rFonts w:ascii="Tahoma" w:hAnsi="Tahoma" w:cs="Tahoma"/>
            <w:sz w:val="20"/>
            <w:szCs w:val="20"/>
          </w:rPr>
          <w:t>la Ragione</w:t>
        </w:r>
      </w:smartTag>
      <w:r w:rsidRPr="00E314CA">
        <w:rPr>
          <w:rFonts w:ascii="Tahoma" w:hAnsi="Tahoma" w:cs="Tahoma"/>
          <w:sz w:val="20"/>
          <w:szCs w:val="20"/>
        </w:rPr>
        <w:t xml:space="preserve"> sociale dell</w:t>
      </w:r>
      <w:r>
        <w:rPr>
          <w:rFonts w:ascii="Tahoma" w:hAnsi="Tahoma" w:cs="Tahoma"/>
          <w:sz w:val="20"/>
          <w:szCs w:val="20"/>
        </w:rPr>
        <w:t>’</w:t>
      </w:r>
      <w:r w:rsidRPr="00E314CA">
        <w:rPr>
          <w:rFonts w:ascii="Tahoma" w:hAnsi="Tahoma" w:cs="Tahoma"/>
          <w:sz w:val="20"/>
          <w:szCs w:val="20"/>
        </w:rPr>
        <w:t>impresa che si sta iscrivendo al ROC.</w:t>
      </w:r>
    </w:p>
    <w:p w14:paraId="4D6ED30A" w14:textId="77777777" w:rsidR="00AC5FBF" w:rsidRDefault="00AC5FBF" w:rsidP="00AC5F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E314CA">
        <w:rPr>
          <w:rFonts w:ascii="Tahoma" w:hAnsi="Tahoma" w:cs="Tahoma"/>
          <w:sz w:val="20"/>
          <w:szCs w:val="20"/>
        </w:rPr>
        <w:t>Indicare il Codice Fiscale</w:t>
      </w:r>
      <w:r w:rsidRPr="002F5BED">
        <w:rPr>
          <w:rFonts w:ascii="Tahoma" w:hAnsi="Tahoma" w:cs="Tahoma"/>
          <w:sz w:val="20"/>
          <w:szCs w:val="20"/>
        </w:rPr>
        <w:t xml:space="preserve"> dell</w:t>
      </w:r>
      <w:r>
        <w:rPr>
          <w:rFonts w:ascii="Tahoma" w:hAnsi="Tahoma" w:cs="Tahoma"/>
          <w:sz w:val="20"/>
          <w:szCs w:val="20"/>
        </w:rPr>
        <w:t>’</w:t>
      </w:r>
      <w:r w:rsidRPr="002F5BED">
        <w:rPr>
          <w:rFonts w:ascii="Tahoma" w:hAnsi="Tahoma" w:cs="Tahoma"/>
          <w:sz w:val="20"/>
          <w:szCs w:val="20"/>
        </w:rPr>
        <w:t>impresa che si sta iscrivendo al ROC</w:t>
      </w:r>
      <w:r>
        <w:rPr>
          <w:rFonts w:ascii="Tahoma" w:hAnsi="Tahoma" w:cs="Tahoma"/>
          <w:sz w:val="20"/>
          <w:szCs w:val="20"/>
        </w:rPr>
        <w:t>.</w:t>
      </w:r>
    </w:p>
    <w:p w14:paraId="2FA30951" w14:textId="77777777" w:rsidR="00AC5FBF" w:rsidRPr="00D3295B" w:rsidRDefault="00890990" w:rsidP="00AC5F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Indicare, con riferimento alle opere prodotte </w:t>
      </w:r>
      <w:r w:rsidRPr="00890990">
        <w:rPr>
          <w:rFonts w:ascii="Tahoma" w:hAnsi="Tahoma" w:cs="Tahoma"/>
          <w:sz w:val="20"/>
          <w:szCs w:val="20"/>
        </w:rPr>
        <w:t>nell’esercizio solare precedente</w:t>
      </w:r>
      <w:r>
        <w:rPr>
          <w:rFonts w:ascii="Tahoma" w:hAnsi="Tahoma" w:cs="Tahoma"/>
          <w:sz w:val="20"/>
          <w:szCs w:val="20"/>
        </w:rPr>
        <w:t>, il</w:t>
      </w:r>
      <w:r w:rsidRPr="00890990">
        <w:rPr>
          <w:rFonts w:ascii="Tahoma" w:hAnsi="Tahoma" w:cs="Tahoma"/>
          <w:sz w:val="20"/>
          <w:szCs w:val="20"/>
        </w:rPr>
        <w:t xml:space="preserve"> Titolo dell’opera prodotta</w:t>
      </w:r>
      <w:r w:rsidR="00AC5FBF" w:rsidRPr="00D3295B">
        <w:rPr>
          <w:rFonts w:ascii="Tahoma" w:hAnsi="Tahoma" w:cs="Tahoma"/>
          <w:sz w:val="20"/>
          <w:szCs w:val="20"/>
        </w:rPr>
        <w:t>.</w:t>
      </w:r>
    </w:p>
    <w:p w14:paraId="1CA9245F" w14:textId="77777777" w:rsidR="00AC5FBF" w:rsidRDefault="00AC5FBF" w:rsidP="00AC5FBF">
      <w:pPr>
        <w:numPr>
          <w:ilvl w:val="0"/>
          <w:numId w:val="4"/>
        </w:numPr>
        <w:spacing w:before="120"/>
        <w:ind w:left="714" w:hanging="35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e (5) </w:t>
      </w:r>
      <w:r w:rsidRPr="00612930">
        <w:rPr>
          <w:rFonts w:ascii="Tahoma" w:hAnsi="Tahoma" w:cs="Tahoma"/>
          <w:sz w:val="20"/>
          <w:szCs w:val="20"/>
        </w:rPr>
        <w:t xml:space="preserve">Barrare con una X la casella </w:t>
      </w:r>
      <w:r w:rsidR="002D0EEA">
        <w:rPr>
          <w:rFonts w:ascii="Tahoma" w:hAnsi="Tahoma" w:cs="Tahoma"/>
          <w:sz w:val="20"/>
          <w:szCs w:val="20"/>
        </w:rPr>
        <w:t>per indicare</w:t>
      </w:r>
      <w:r w:rsidRPr="00612930">
        <w:rPr>
          <w:rFonts w:ascii="Tahoma" w:hAnsi="Tahoma" w:cs="Tahoma"/>
          <w:sz w:val="20"/>
          <w:szCs w:val="20"/>
        </w:rPr>
        <w:t xml:space="preserve"> se </w:t>
      </w:r>
      <w:r w:rsidR="00890990">
        <w:rPr>
          <w:rFonts w:ascii="Tahoma" w:hAnsi="Tahoma" w:cs="Tahoma"/>
          <w:sz w:val="20"/>
          <w:szCs w:val="20"/>
        </w:rPr>
        <w:t>trattasi di programma radiofonico o televisivo</w:t>
      </w:r>
      <w:r w:rsidRPr="00612930">
        <w:rPr>
          <w:rFonts w:ascii="Tahoma" w:hAnsi="Tahoma" w:cs="Tahoma"/>
          <w:sz w:val="20"/>
          <w:szCs w:val="20"/>
        </w:rPr>
        <w:t>.</w:t>
      </w:r>
      <w:r w:rsidRPr="00D3295B">
        <w:rPr>
          <w:rFonts w:ascii="Tahoma" w:hAnsi="Tahoma" w:cs="Tahoma"/>
          <w:sz w:val="20"/>
          <w:szCs w:val="20"/>
        </w:rPr>
        <w:t xml:space="preserve">     </w:t>
      </w:r>
    </w:p>
    <w:p w14:paraId="1FE50FFA" w14:textId="77777777" w:rsidR="00890990" w:rsidRDefault="00890990" w:rsidP="00AC5FBF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Individuare nella “</w:t>
      </w:r>
      <w:r w:rsidRPr="00890990">
        <w:rPr>
          <w:rFonts w:ascii="Tahoma" w:hAnsi="Tahoma" w:cs="Tahoma"/>
          <w:sz w:val="20"/>
          <w:szCs w:val="20"/>
        </w:rPr>
        <w:t>Classificazione tipologie di programmi</w:t>
      </w:r>
      <w:r>
        <w:rPr>
          <w:rFonts w:ascii="Tahoma" w:hAnsi="Tahoma" w:cs="Tahoma"/>
          <w:sz w:val="20"/>
          <w:szCs w:val="20"/>
        </w:rPr>
        <w:t>” indicata nell’Allegato C alla Delibera n. 54/03/CONS (reperibile sul sito AGCOM) la tipologia di programma prodotto.</w:t>
      </w:r>
    </w:p>
    <w:p w14:paraId="31A2BDE4" w14:textId="77777777" w:rsidR="00AC5FBF" w:rsidRDefault="00890990" w:rsidP="00AC5FBF">
      <w:pPr>
        <w:numPr>
          <w:ilvl w:val="0"/>
          <w:numId w:val="5"/>
        </w:numPr>
        <w:spacing w:before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durata </w:t>
      </w:r>
      <w:r w:rsidRPr="00890990">
        <w:rPr>
          <w:rFonts w:ascii="Tahoma" w:hAnsi="Tahoma" w:cs="Tahoma"/>
          <w:sz w:val="20"/>
          <w:szCs w:val="20"/>
        </w:rPr>
        <w:t>dell’opera prodotta</w:t>
      </w:r>
      <w:r>
        <w:rPr>
          <w:rFonts w:ascii="Tahoma" w:hAnsi="Tahoma" w:cs="Tahoma"/>
          <w:sz w:val="20"/>
          <w:szCs w:val="20"/>
        </w:rPr>
        <w:t>.</w:t>
      </w:r>
    </w:p>
    <w:p w14:paraId="4B5BA606" w14:textId="77777777" w:rsidR="00E52576" w:rsidRPr="00B37EE7" w:rsidRDefault="00E52576" w:rsidP="004D1720">
      <w:pPr>
        <w:ind w:left="-180"/>
        <w:jc w:val="both"/>
      </w:pPr>
    </w:p>
    <w:sectPr w:rsidR="00E52576" w:rsidRPr="00B37EE7" w:rsidSect="00605E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686" w:bottom="360" w:left="1134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0A7DC" w14:textId="77777777" w:rsidR="005E599C" w:rsidRDefault="005E599C">
      <w:r>
        <w:separator/>
      </w:r>
    </w:p>
  </w:endnote>
  <w:endnote w:type="continuationSeparator" w:id="0">
    <w:p w14:paraId="234E4B47" w14:textId="77777777" w:rsidR="005E599C" w:rsidRDefault="005E5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5241C" w14:textId="77777777" w:rsidR="00851A29" w:rsidRDefault="00851A2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2D9E" w14:textId="77777777" w:rsidR="00851A29" w:rsidRDefault="00851A2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4E45D" w14:textId="77777777" w:rsidR="00851A29" w:rsidRDefault="00851A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17FD" w14:textId="77777777" w:rsidR="005E599C" w:rsidRDefault="005E599C">
      <w:r>
        <w:separator/>
      </w:r>
    </w:p>
  </w:footnote>
  <w:footnote w:type="continuationSeparator" w:id="0">
    <w:p w14:paraId="462E4342" w14:textId="77777777" w:rsidR="005E599C" w:rsidRDefault="005E5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AF06B" w14:textId="77777777" w:rsidR="00851A29" w:rsidRDefault="00851A2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AA81C" w14:textId="02A8C600" w:rsidR="00851A29" w:rsidRDefault="003D6AC8" w:rsidP="00851A29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</w:rPr>
    </w:pPr>
    <w:r>
      <w:rPr>
        <w:noProof/>
      </w:rPr>
      <w:drawing>
        <wp:inline distT="0" distB="0" distL="0" distR="0" wp14:anchorId="35B2B4BC" wp14:editId="3F217C42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101702" w14:textId="77777777" w:rsidR="00851A29" w:rsidRPr="00851A29" w:rsidRDefault="00851A29" w:rsidP="00851A29">
    <w:pPr>
      <w:pStyle w:val="Intestazione"/>
      <w:ind w:left="-284" w:right="-284"/>
      <w:rPr>
        <w:rFonts w:ascii="RotisSemiSerif" w:hAnsi="RotisSemiSerif"/>
        <w:color w:val="595959"/>
      </w:rPr>
    </w:pPr>
    <w:r w:rsidRPr="00851A29">
      <w:rPr>
        <w:rFonts w:ascii="RotisSemiSerif" w:hAnsi="RotisSemiSerif"/>
        <w:color w:val="595959"/>
      </w:rPr>
      <w:t>Direzione studi, ricerche e statistiche</w:t>
    </w:r>
  </w:p>
  <w:p w14:paraId="3A4F8397" w14:textId="77777777" w:rsidR="00E60691" w:rsidRDefault="00E60691" w:rsidP="00E60691">
    <w:pPr>
      <w:pStyle w:val="Nomesociet"/>
      <w:framePr w:w="0" w:hRule="auto" w:wrap="auto" w:vAnchor="margin" w:hAnchor="text" w:xAlign="left" w:yAlign="inline"/>
    </w:pPr>
  </w:p>
  <w:p w14:paraId="177805DC" w14:textId="77777777" w:rsidR="00605EE9" w:rsidRDefault="00605EE9" w:rsidP="00605EE9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 w:rsidRPr="008D178C">
      <w:rPr>
        <w:rFonts w:ascii="Tahoma" w:hAnsi="Tahoma" w:cs="Tahoma"/>
        <w:b/>
        <w:sz w:val="22"/>
        <w:szCs w:val="22"/>
      </w:rPr>
      <w:t xml:space="preserve">M O D E L L O  </w:t>
    </w:r>
    <w:r>
      <w:rPr>
        <w:rFonts w:ascii="Tahoma" w:hAnsi="Tahoma" w:cs="Tahoma"/>
        <w:b/>
        <w:sz w:val="22"/>
        <w:szCs w:val="22"/>
      </w:rPr>
      <w:t>8/</w:t>
    </w:r>
    <w:r w:rsidRPr="008D178C">
      <w:rPr>
        <w:rFonts w:ascii="Tahoma" w:hAnsi="Tahoma" w:cs="Tahoma"/>
        <w:b/>
        <w:sz w:val="22"/>
        <w:szCs w:val="22"/>
      </w:rPr>
      <w:t>1/R O C</w:t>
    </w:r>
  </w:p>
  <w:p w14:paraId="72857FC4" w14:textId="77777777" w:rsidR="003D6ABB" w:rsidRPr="00AB73EA" w:rsidRDefault="003D6ABB" w:rsidP="00D900D4">
    <w:pPr>
      <w:pStyle w:val="Nomesociet"/>
      <w:framePr w:w="0" w:hRule="auto" w:wrap="auto" w:vAnchor="margin" w:hAnchor="text" w:xAlign="left" w:yAlign="inline"/>
      <w:jc w:val="lef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0804F" w14:textId="77777777" w:rsidR="00851A29" w:rsidRDefault="00851A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13084"/>
    <w:multiLevelType w:val="hybridMultilevel"/>
    <w:tmpl w:val="59604E00"/>
    <w:lvl w:ilvl="0" w:tplc="89A87746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0683199">
    <w:abstractNumId w:val="2"/>
  </w:num>
  <w:num w:numId="2" w16cid:durableId="1397164392">
    <w:abstractNumId w:val="3"/>
  </w:num>
  <w:num w:numId="3" w16cid:durableId="2122869043">
    <w:abstractNumId w:val="0"/>
  </w:num>
  <w:num w:numId="4" w16cid:durableId="153377304">
    <w:abstractNumId w:val="1"/>
  </w:num>
  <w:num w:numId="5" w16cid:durableId="109133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3CF"/>
    <w:rsid w:val="00036F8B"/>
    <w:rsid w:val="00037FB6"/>
    <w:rsid w:val="000539C8"/>
    <w:rsid w:val="0006255D"/>
    <w:rsid w:val="00082C8F"/>
    <w:rsid w:val="000872A9"/>
    <w:rsid w:val="000969F3"/>
    <w:rsid w:val="000E16A5"/>
    <w:rsid w:val="00106C66"/>
    <w:rsid w:val="00115B50"/>
    <w:rsid w:val="0012165B"/>
    <w:rsid w:val="00131326"/>
    <w:rsid w:val="00146B5F"/>
    <w:rsid w:val="001541D2"/>
    <w:rsid w:val="00193F52"/>
    <w:rsid w:val="001D7E4F"/>
    <w:rsid w:val="00221884"/>
    <w:rsid w:val="00221D7F"/>
    <w:rsid w:val="002464BA"/>
    <w:rsid w:val="00255318"/>
    <w:rsid w:val="00255930"/>
    <w:rsid w:val="002D0EEA"/>
    <w:rsid w:val="002E3461"/>
    <w:rsid w:val="002F3C5E"/>
    <w:rsid w:val="003541E6"/>
    <w:rsid w:val="003545A2"/>
    <w:rsid w:val="003725DC"/>
    <w:rsid w:val="00373D65"/>
    <w:rsid w:val="00381342"/>
    <w:rsid w:val="003B7F94"/>
    <w:rsid w:val="003D6ABB"/>
    <w:rsid w:val="003D6AC8"/>
    <w:rsid w:val="004048D2"/>
    <w:rsid w:val="00425F15"/>
    <w:rsid w:val="00435E84"/>
    <w:rsid w:val="004D0C79"/>
    <w:rsid w:val="004D1720"/>
    <w:rsid w:val="004D655D"/>
    <w:rsid w:val="004E4581"/>
    <w:rsid w:val="004E67CF"/>
    <w:rsid w:val="004F34C9"/>
    <w:rsid w:val="004F6008"/>
    <w:rsid w:val="005137BC"/>
    <w:rsid w:val="00517CFE"/>
    <w:rsid w:val="00520DB5"/>
    <w:rsid w:val="00530B9E"/>
    <w:rsid w:val="00543229"/>
    <w:rsid w:val="005442F5"/>
    <w:rsid w:val="00586B3C"/>
    <w:rsid w:val="005931AB"/>
    <w:rsid w:val="005A4765"/>
    <w:rsid w:val="005A47DE"/>
    <w:rsid w:val="005A7F2C"/>
    <w:rsid w:val="005C541A"/>
    <w:rsid w:val="005C6B50"/>
    <w:rsid w:val="005D0A93"/>
    <w:rsid w:val="005E599C"/>
    <w:rsid w:val="00605EE9"/>
    <w:rsid w:val="00656933"/>
    <w:rsid w:val="006705D4"/>
    <w:rsid w:val="006B58BF"/>
    <w:rsid w:val="006E73CF"/>
    <w:rsid w:val="00722179"/>
    <w:rsid w:val="00784A84"/>
    <w:rsid w:val="00787547"/>
    <w:rsid w:val="007C149D"/>
    <w:rsid w:val="007C50B9"/>
    <w:rsid w:val="007D6C1A"/>
    <w:rsid w:val="007E0783"/>
    <w:rsid w:val="007E1F69"/>
    <w:rsid w:val="00851A29"/>
    <w:rsid w:val="0085570E"/>
    <w:rsid w:val="00856DDF"/>
    <w:rsid w:val="00890990"/>
    <w:rsid w:val="008A2098"/>
    <w:rsid w:val="008B56BD"/>
    <w:rsid w:val="0090230E"/>
    <w:rsid w:val="009F29CF"/>
    <w:rsid w:val="00A06860"/>
    <w:rsid w:val="00A06B8B"/>
    <w:rsid w:val="00A26DC9"/>
    <w:rsid w:val="00A5438F"/>
    <w:rsid w:val="00AB73EA"/>
    <w:rsid w:val="00AC5FBF"/>
    <w:rsid w:val="00AC6654"/>
    <w:rsid w:val="00AD272C"/>
    <w:rsid w:val="00AD61E5"/>
    <w:rsid w:val="00B21977"/>
    <w:rsid w:val="00B30405"/>
    <w:rsid w:val="00B37EE7"/>
    <w:rsid w:val="00B45426"/>
    <w:rsid w:val="00B8704E"/>
    <w:rsid w:val="00BC58DC"/>
    <w:rsid w:val="00BD36FF"/>
    <w:rsid w:val="00BE77A5"/>
    <w:rsid w:val="00C173AE"/>
    <w:rsid w:val="00C6113E"/>
    <w:rsid w:val="00C7789C"/>
    <w:rsid w:val="00CE39E0"/>
    <w:rsid w:val="00CF026A"/>
    <w:rsid w:val="00D55B91"/>
    <w:rsid w:val="00D56797"/>
    <w:rsid w:val="00D900D4"/>
    <w:rsid w:val="00E12D39"/>
    <w:rsid w:val="00E131DB"/>
    <w:rsid w:val="00E52576"/>
    <w:rsid w:val="00E60691"/>
    <w:rsid w:val="00E7487B"/>
    <w:rsid w:val="00E83340"/>
    <w:rsid w:val="00E962A4"/>
    <w:rsid w:val="00ED3238"/>
    <w:rsid w:val="00ED39B4"/>
    <w:rsid w:val="00ED52CB"/>
    <w:rsid w:val="00ED654C"/>
    <w:rsid w:val="00F12FB1"/>
    <w:rsid w:val="00F21AB6"/>
    <w:rsid w:val="00F21BC0"/>
    <w:rsid w:val="00F26A7B"/>
    <w:rsid w:val="00F3624A"/>
    <w:rsid w:val="00F51CD8"/>
    <w:rsid w:val="00F824D2"/>
    <w:rsid w:val="00F82F89"/>
    <w:rsid w:val="00F9212E"/>
    <w:rsid w:val="00FD089B"/>
    <w:rsid w:val="00FE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1F8468BC"/>
  <w15:chartTrackingRefBased/>
  <w15:docId w15:val="{DA676738-B3DF-4FA7-8C02-C1DD3E07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B73EA"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rsid w:val="006E7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3D6AB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D6ABB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3D6ABB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rsid w:val="003D6ABB"/>
    <w:pPr>
      <w:spacing w:after="120"/>
    </w:pPr>
  </w:style>
  <w:style w:type="character" w:customStyle="1" w:styleId="IntestazioneCarattere">
    <w:name w:val="Intestazione Carattere"/>
    <w:link w:val="Intestazione"/>
    <w:uiPriority w:val="99"/>
    <w:rsid w:val="00851A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1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2008-10-27T13:46:00Z</cp:lastPrinted>
  <dcterms:created xsi:type="dcterms:W3CDTF">2023-10-03T13:32:00Z</dcterms:created>
  <dcterms:modified xsi:type="dcterms:W3CDTF">2023-10-03T13:32:00Z</dcterms:modified>
</cp:coreProperties>
</file>